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02E286" w14:textId="04C3438C" w:rsidR="00A9204E" w:rsidRDefault="00A5127A">
      <w:r>
        <w:t>Chinese Crispy Rice</w:t>
      </w:r>
    </w:p>
    <w:p w14:paraId="52030509" w14:textId="58E5066E" w:rsidR="00A5127A" w:rsidRDefault="00A5127A"/>
    <w:p w14:paraId="653493D5" w14:textId="676F972C" w:rsidR="00A5127A" w:rsidRDefault="00A5127A">
      <w:r>
        <w:t>½ cup long-grain rice washed and drained</w:t>
      </w:r>
    </w:p>
    <w:p w14:paraId="3F0770CA" w14:textId="34D91DC0" w:rsidR="00A5127A" w:rsidRDefault="00A5127A">
      <w:r>
        <w:t>salt to taste</w:t>
      </w:r>
    </w:p>
    <w:p w14:paraId="08572EE3" w14:textId="304BE31A" w:rsidR="00A5127A" w:rsidRDefault="00A5127A">
      <w:r>
        <w:t>oil for deep frying</w:t>
      </w:r>
    </w:p>
    <w:p w14:paraId="6A542AAB" w14:textId="39F5D43D" w:rsidR="00A5127A" w:rsidRDefault="00A5127A"/>
    <w:p w14:paraId="26DBF424" w14:textId="5590ED9B" w:rsidR="00A5127A" w:rsidRDefault="00A5127A" w:rsidP="00A5127A">
      <w:pPr>
        <w:tabs>
          <w:tab w:val="left" w:pos="360"/>
        </w:tabs>
      </w:pPr>
      <w:r>
        <w:tab/>
        <w:t>Cook rice 6 to 8 minutes in boiling salted water. Drain well and spread on clean towel. Allow to dry 30 minutes.</w:t>
      </w:r>
    </w:p>
    <w:p w14:paraId="036AB572" w14:textId="33F83192" w:rsidR="00A5127A" w:rsidRDefault="00A5127A" w:rsidP="00A5127A">
      <w:pPr>
        <w:tabs>
          <w:tab w:val="left" w:pos="360"/>
        </w:tabs>
      </w:pPr>
      <w:r>
        <w:tab/>
        <w:t>Heat oil. Fry half the rice until light brown in color. Drain on paper toweling. Repeat with remaining rice</w:t>
      </w:r>
    </w:p>
    <w:p w14:paraId="023463CE" w14:textId="539274D8" w:rsidR="00A5127A" w:rsidRDefault="00A5127A" w:rsidP="00A5127A">
      <w:pPr>
        <w:tabs>
          <w:tab w:val="left" w:pos="360"/>
        </w:tabs>
      </w:pPr>
      <w:r>
        <w:tab/>
        <w:t>Cool completely. Can be stored in air-tight container.</w:t>
      </w:r>
    </w:p>
    <w:sectPr w:rsidR="00A512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9"/>
  </w:num>
  <w:num w:numId="2">
    <w:abstractNumId w:val="12"/>
  </w:num>
  <w:num w:numId="3">
    <w:abstractNumId w:val="10"/>
  </w:num>
  <w:num w:numId="4">
    <w:abstractNumId w:val="21"/>
  </w:num>
  <w:num w:numId="5">
    <w:abstractNumId w:val="13"/>
  </w:num>
  <w:num w:numId="6">
    <w:abstractNumId w:val="16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0"/>
  </w:num>
  <w:num w:numId="21">
    <w:abstractNumId w:val="17"/>
  </w:num>
  <w:num w:numId="22">
    <w:abstractNumId w:val="1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3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27A"/>
    <w:rsid w:val="00645252"/>
    <w:rsid w:val="006D3D74"/>
    <w:rsid w:val="0083569A"/>
    <w:rsid w:val="00A5127A"/>
    <w:rsid w:val="00A9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711BF"/>
  <w15:chartTrackingRefBased/>
  <w15:docId w15:val="{C1806EB7-8266-432F-A7F7-0A6B43271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ypsy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8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Diana Gough</cp:lastModifiedBy>
  <cp:revision>1</cp:revision>
  <dcterms:created xsi:type="dcterms:W3CDTF">2020-07-23T13:26:00Z</dcterms:created>
  <dcterms:modified xsi:type="dcterms:W3CDTF">2020-07-23T13:34:00Z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