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D70F" w14:textId="77777777" w:rsidR="00377EC6" w:rsidRPr="00377EC6" w:rsidRDefault="00377EC6" w:rsidP="00377EC6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Crispy Chicken-Nugget Meatballs</w:t>
      </w:r>
    </w:p>
    <w:p w14:paraId="12072B60" w14:textId="77777777" w:rsidR="00377EC6" w:rsidRPr="00377EC6" w:rsidRDefault="00377EC6" w:rsidP="00377EC6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377EC6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Ali Slagle</w:t>
        </w:r>
      </w:hyperlink>
    </w:p>
    <w:p w14:paraId="3817BBF2" w14:textId="77777777" w:rsidR="00377EC6" w:rsidRPr="00377EC6" w:rsidRDefault="00377EC6" w:rsidP="00377EC6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377EC6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24 meatballs</w:t>
      </w:r>
    </w:p>
    <w:p w14:paraId="0530A71D" w14:textId="7D8A5492" w:rsidR="00377EC6" w:rsidRPr="00377EC6" w:rsidRDefault="00377EC6" w:rsidP="00377EC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166F4543" wp14:editId="34B55595">
            <wp:extent cx="1923803" cy="1283890"/>
            <wp:effectExtent l="0" t="0" r="635" b="0"/>
            <wp:docPr id="1" name="Picture 1" descr="Crispy Chicken-Nugget Meat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py Chicken-Nugget Meatbal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21" cy="128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7453C" w14:textId="693B21C1" w:rsidR="00377EC6" w:rsidRPr="00377EC6" w:rsidRDefault="00377EC6" w:rsidP="00377EC6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</w:p>
    <w:p w14:paraId="3AA7DC46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1 ¾ cups panko bread crumbs</w:t>
      </w:r>
    </w:p>
    <w:p w14:paraId="54BA3C39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½ cup whole milk</w:t>
      </w:r>
    </w:p>
    <w:p w14:paraId="07A54BE6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1 large egg</w:t>
      </w:r>
    </w:p>
    <w:p w14:paraId="6B5D6D53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1 teaspoon garlic powder</w:t>
      </w:r>
    </w:p>
    <w:p w14:paraId="7A3800E2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 Kosher salt (Diamond Crystal)</w:t>
      </w:r>
    </w:p>
    <w:p w14:paraId="5186E87E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1 pound ground chicken or turkey</w:t>
      </w:r>
    </w:p>
    <w:p w14:paraId="3F92167F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1 cup finely grated Parmesan</w:t>
      </w:r>
    </w:p>
    <w:p w14:paraId="6275CF1D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4 tablespoons unsalted butter</w:t>
      </w:r>
    </w:p>
    <w:p w14:paraId="5C978897" w14:textId="2BA0F3B2" w:rsid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olive oil</w:t>
      </w:r>
    </w:p>
    <w:p w14:paraId="58B1C0D7" w14:textId="0B08A09B" w:rsid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Serve with ketchup</w:t>
      </w:r>
    </w:p>
    <w:p w14:paraId="65061546" w14:textId="77777777" w:rsidR="00377EC6" w:rsidRPr="00377EC6" w:rsidRDefault="00377EC6" w:rsidP="00377EC6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9031981" w14:textId="77777777" w:rsidR="00377EC6" w:rsidRPr="00377EC6" w:rsidRDefault="00377EC6" w:rsidP="00377EC6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In a large bowl, combine 1 cup panko, the milk, egg, garlic powder and 1 teaspoon salt. Stir together and let sit for 5 minutes.</w:t>
      </w:r>
    </w:p>
    <w:p w14:paraId="76F624E7" w14:textId="77777777" w:rsidR="00377EC6" w:rsidRPr="00377EC6" w:rsidRDefault="00377EC6" w:rsidP="00377EC6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Add the chicken and 3/4 cup Parmesan. Stir with your hands until combined, avoiding overmixing. Roll into 24 balls about the size of a golf ball (about 2 tablespoons each) and place on a sheet pan or plate. In a medium bowl, stir together the remaining ¾ cup panko and ¼ cup Parmesan. Toss each meatball in the panko-cheese mixture, pressing gently to adhere. (To avoid a big mess, designate one “wet hand” for touching the meatballs and one “dry hand” for tossing in the panko.) Refrigerate for 5 minutes.</w:t>
      </w:r>
    </w:p>
    <w:p w14:paraId="5BF2B737" w14:textId="77777777" w:rsidR="00377EC6" w:rsidRPr="00377EC6" w:rsidRDefault="00377EC6" w:rsidP="00377EC6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In a large (12-inch) skillet, heat 2 tablespoons butter and 1 tablespoon oil over medium. When foaming, add half the meatballs. Cook, turning often and reducing the heat if needed to prevent burning, until golden brown and cooked through, 7 to 10 minutes. Transfer to a plate. </w:t>
      </w:r>
    </w:p>
    <w:p w14:paraId="096B9838" w14:textId="77777777" w:rsidR="00377EC6" w:rsidRPr="00377EC6" w:rsidRDefault="00377EC6" w:rsidP="00377EC6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EC6">
        <w:rPr>
          <w:rFonts w:ascii="Times New Roman" w:eastAsia="Times New Roman" w:hAnsi="Times New Roman" w:cs="Times New Roman"/>
          <w:color w:val="222222"/>
          <w:sz w:val="24"/>
          <w:szCs w:val="24"/>
        </w:rPr>
        <w:t>Reduce the heat to medium-low and remove any dark oil or loose panko from the skillet with a spoon or paper towel. (The skillet will be hotter at this point, so reducing the heat ensures even cooking for both batches.) Add the remaining 2 tablespoons butter and 1 tablespoon oil. When foaming, add the remaining meatballs and cook, turning often, until golden brown and cooked through, 7 to 10 minutes. Transfer to the plate.</w:t>
      </w:r>
    </w:p>
    <w:p w14:paraId="4C08F868" w14:textId="77777777" w:rsidR="00A9204E" w:rsidRPr="00377EC6" w:rsidRDefault="00A9204E" w:rsidP="00377EC6">
      <w:pPr>
        <w:rPr>
          <w:rFonts w:ascii="Times New Roman" w:hAnsi="Times New Roman" w:cs="Times New Roman"/>
          <w:sz w:val="24"/>
          <w:szCs w:val="24"/>
        </w:rPr>
      </w:pPr>
    </w:p>
    <w:sectPr w:rsidR="00A9204E" w:rsidRPr="00377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3A10CC"/>
    <w:multiLevelType w:val="multilevel"/>
    <w:tmpl w:val="3530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8A2753"/>
    <w:multiLevelType w:val="multilevel"/>
    <w:tmpl w:val="C39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D3B5001"/>
    <w:multiLevelType w:val="multilevel"/>
    <w:tmpl w:val="E4E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23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C6"/>
    <w:rsid w:val="00377EC6"/>
    <w:rsid w:val="00645252"/>
    <w:rsid w:val="006D3D74"/>
    <w:rsid w:val="0083569A"/>
    <w:rsid w:val="00A65E25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2593"/>
  <w15:chartTrackingRefBased/>
  <w15:docId w15:val="{BAC42666-8DB7-4BC7-9BEA-EF1BBF08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377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377EC6"/>
  </w:style>
  <w:style w:type="character" w:customStyle="1" w:styleId="recipe-yield-value">
    <w:name w:val="recipe-yield-value"/>
    <w:basedOn w:val="DefaultParagraphFont"/>
    <w:rsid w:val="00377EC6"/>
  </w:style>
  <w:style w:type="paragraph" w:customStyle="1" w:styleId="image-credit">
    <w:name w:val="image-credit"/>
    <w:basedOn w:val="Normal"/>
    <w:rsid w:val="00377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7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377EC6"/>
  </w:style>
  <w:style w:type="character" w:customStyle="1" w:styleId="ratings-header">
    <w:name w:val="ratings-header"/>
    <w:basedOn w:val="DefaultParagraphFont"/>
    <w:rsid w:val="00377EC6"/>
  </w:style>
  <w:style w:type="character" w:customStyle="1" w:styleId="quantity">
    <w:name w:val="quantity"/>
    <w:basedOn w:val="DefaultParagraphFont"/>
    <w:rsid w:val="00377EC6"/>
  </w:style>
  <w:style w:type="character" w:customStyle="1" w:styleId="ingredient-name">
    <w:name w:val="ingredient-name"/>
    <w:basedOn w:val="DefaultParagraphFont"/>
    <w:rsid w:val="0037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2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20617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028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436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6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530649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871529042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20671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2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365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Ali+Slagle&amp;action=click&amp;module=byline&amp;region=recipe%20p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2</cp:revision>
  <dcterms:created xsi:type="dcterms:W3CDTF">2022-01-31T16:07:00Z</dcterms:created>
  <dcterms:modified xsi:type="dcterms:W3CDTF">2022-01-31T16:10:00Z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