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A4" w:rsidRPr="00DF0AA4" w:rsidRDefault="00DF0AA4" w:rsidP="00DF0AA4">
      <w:pPr>
        <w:outlineLvl w:val="0"/>
        <w:rPr>
          <w:rFonts w:eastAsia="Times New Roman"/>
          <w:spacing w:val="5"/>
          <w:kern w:val="36"/>
          <w:szCs w:val="24"/>
        </w:rPr>
      </w:pPr>
      <w:r w:rsidRPr="00DF0AA4">
        <w:rPr>
          <w:rFonts w:eastAsia="Times New Roman"/>
          <w:spacing w:val="5"/>
          <w:kern w:val="36"/>
          <w:szCs w:val="24"/>
        </w:rPr>
        <w:t>Noodle Bowl With Mushrooms, Spinach and Salmon</w:t>
      </w:r>
    </w:p>
    <w:p w:rsidR="00DF0AA4" w:rsidRPr="00DF0AA4" w:rsidRDefault="00DF0AA4" w:rsidP="00DF0AA4">
      <w:pPr>
        <w:outlineLvl w:val="2"/>
        <w:rPr>
          <w:rFonts w:eastAsia="Times New Roman"/>
          <w:b/>
          <w:bCs/>
          <w:caps/>
          <w:spacing w:val="14"/>
          <w:szCs w:val="24"/>
        </w:rPr>
      </w:pPr>
      <w:hyperlink r:id="rId5" w:history="1">
        <w:r w:rsidRPr="00DF0AA4">
          <w:rPr>
            <w:rFonts w:eastAsia="Times New Roman"/>
            <w:b/>
            <w:bCs/>
            <w:caps/>
            <w:noProof/>
            <w:color w:val="000000"/>
            <w:spacing w:val="14"/>
            <w:szCs w:val="24"/>
          </w:rPr>
          <w:drawing>
            <wp:inline distT="0" distB="0" distL="0" distR="0">
              <wp:extent cx="1430655" cy="1430655"/>
              <wp:effectExtent l="19050" t="0" r="0" b="0"/>
              <wp:docPr id="1" name="Picture 1" descr="https://static01.nyt.com/images/2014/04/24/dining/mshulmanCP/mshulmanCP-thumbLarge-v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4/04/24/dining/mshulmanCP/mshulmanCP-thumbLarge-v2.jpg">
                        <a:hlinkClick r:id="rId5"/>
                      </pic:cNvPr>
                      <pic:cNvPicPr>
                        <a:picLocks noChangeAspect="1" noChangeArrowheads="1"/>
                      </pic:cNvPicPr>
                    </pic:nvPicPr>
                    <pic:blipFill>
                      <a:blip r:embed="rId6"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r w:rsidRPr="00DF0AA4">
          <w:rPr>
            <w:rFonts w:eastAsia="Times New Roman"/>
            <w:b/>
            <w:bCs/>
            <w:caps/>
            <w:color w:val="000000"/>
            <w:spacing w:val="14"/>
            <w:szCs w:val="24"/>
          </w:rPr>
          <w:t> </w:t>
        </w:r>
      </w:hyperlink>
      <w:hyperlink r:id="rId7" w:history="1">
        <w:r w:rsidRPr="00DF0AA4">
          <w:rPr>
            <w:rFonts w:eastAsia="Times New Roman"/>
            <w:b/>
            <w:bCs/>
            <w:caps/>
            <w:color w:val="000000"/>
            <w:spacing w:val="14"/>
            <w:szCs w:val="24"/>
          </w:rPr>
          <w:t>MARTHA ROSE SHULMAN</w:t>
        </w:r>
      </w:hyperlink>
    </w:p>
    <w:p w:rsidR="00DF0AA4" w:rsidRPr="00DF0AA4" w:rsidRDefault="00DF0AA4" w:rsidP="00DF0AA4">
      <w:pPr>
        <w:rPr>
          <w:rFonts w:eastAsia="Times New Roman"/>
          <w:szCs w:val="24"/>
        </w:rPr>
      </w:pPr>
      <w:r w:rsidRPr="00DF0AA4">
        <w:rPr>
          <w:rFonts w:eastAsia="Times New Roman"/>
          <w:szCs w:val="24"/>
        </w:rPr>
        <w:t> </w:t>
      </w:r>
    </w:p>
    <w:p w:rsidR="00DF0AA4" w:rsidRPr="00DF0AA4" w:rsidRDefault="00DF0AA4" w:rsidP="00DF0AA4">
      <w:pPr>
        <w:numPr>
          <w:ilvl w:val="0"/>
          <w:numId w:val="1"/>
        </w:numPr>
        <w:pBdr>
          <w:right w:val="single" w:sz="4" w:space="7" w:color="DDDDDD"/>
        </w:pBdr>
        <w:ind w:left="0"/>
        <w:rPr>
          <w:rFonts w:eastAsia="Times New Roman"/>
          <w:color w:val="222222"/>
          <w:spacing w:val="5"/>
          <w:szCs w:val="24"/>
        </w:rPr>
      </w:pPr>
      <w:r w:rsidRPr="00DF0AA4">
        <w:rPr>
          <w:rFonts w:eastAsia="Times New Roman"/>
          <w:b/>
          <w:bCs/>
          <w:caps/>
          <w:color w:val="AAAAAA"/>
          <w:spacing w:val="14"/>
          <w:szCs w:val="24"/>
        </w:rPr>
        <w:t>YIELD</w:t>
      </w:r>
      <w:r w:rsidRPr="00DF0AA4">
        <w:rPr>
          <w:rFonts w:eastAsia="Times New Roman"/>
          <w:color w:val="222222"/>
          <w:spacing w:val="5"/>
          <w:szCs w:val="24"/>
        </w:rPr>
        <w:t>4 servings.</w:t>
      </w:r>
    </w:p>
    <w:p w:rsidR="00DF0AA4" w:rsidRPr="00DF0AA4" w:rsidRDefault="00DF0AA4" w:rsidP="00DF0AA4">
      <w:pPr>
        <w:rPr>
          <w:rFonts w:eastAsia="Times New Roman"/>
          <w:color w:val="222222"/>
          <w:szCs w:val="24"/>
        </w:rPr>
      </w:pPr>
      <w:r w:rsidRPr="00DF0AA4">
        <w:rPr>
          <w:rFonts w:eastAsia="Times New Roman"/>
          <w:color w:val="222222"/>
          <w:szCs w:val="24"/>
        </w:rPr>
        <w:t> </w:t>
      </w:r>
    </w:p>
    <w:p w:rsidR="00DF0AA4" w:rsidRPr="00DF0AA4" w:rsidRDefault="00DF0AA4" w:rsidP="00DF0AA4">
      <w:pPr>
        <w:numPr>
          <w:ilvl w:val="0"/>
          <w:numId w:val="1"/>
        </w:numPr>
        <w:ind w:left="0"/>
        <w:rPr>
          <w:rFonts w:eastAsia="Times New Roman"/>
          <w:color w:val="222222"/>
          <w:spacing w:val="5"/>
          <w:szCs w:val="24"/>
        </w:rPr>
      </w:pPr>
      <w:r w:rsidRPr="00DF0AA4">
        <w:rPr>
          <w:rFonts w:eastAsia="Times New Roman"/>
          <w:b/>
          <w:bCs/>
          <w:caps/>
          <w:color w:val="AAAAAA"/>
          <w:spacing w:val="14"/>
          <w:szCs w:val="24"/>
        </w:rPr>
        <w:t>TIME</w:t>
      </w:r>
      <w:r w:rsidRPr="00DF0AA4">
        <w:rPr>
          <w:rFonts w:eastAsia="Times New Roman"/>
          <w:color w:val="222222"/>
          <w:spacing w:val="5"/>
          <w:szCs w:val="24"/>
        </w:rPr>
        <w:t>10 minutes</w:t>
      </w:r>
    </w:p>
    <w:p w:rsidR="00DF0AA4" w:rsidRPr="00DF0AA4" w:rsidRDefault="00DF0AA4" w:rsidP="00DF0AA4">
      <w:pPr>
        <w:shd w:val="clear" w:color="auto" w:fill="FFFFFF"/>
        <w:rPr>
          <w:rFonts w:eastAsia="Times New Roman"/>
          <w:color w:val="222222"/>
          <w:szCs w:val="24"/>
        </w:rPr>
      </w:pPr>
      <w:r w:rsidRPr="00DF0AA4">
        <w:rPr>
          <w:rFonts w:eastAsia="Times New Roman"/>
          <w:color w:val="222222"/>
          <w:szCs w:val="24"/>
        </w:rPr>
        <w:t> </w:t>
      </w:r>
    </w:p>
    <w:p w:rsidR="00DF0AA4" w:rsidRPr="00DF0AA4" w:rsidRDefault="00DF0AA4" w:rsidP="00DF0AA4">
      <w:pPr>
        <w:shd w:val="clear" w:color="auto" w:fill="FFFFFF"/>
        <w:outlineLvl w:val="2"/>
        <w:rPr>
          <w:rFonts w:eastAsia="Times New Roman"/>
          <w:caps/>
          <w:color w:val="222222"/>
          <w:spacing w:val="12"/>
          <w:szCs w:val="24"/>
        </w:rPr>
      </w:pPr>
      <w:r w:rsidRPr="00DF0AA4">
        <w:rPr>
          <w:rFonts w:eastAsia="Times New Roman"/>
          <w:caps/>
          <w:color w:val="222222"/>
          <w:spacing w:val="12"/>
          <w:szCs w:val="24"/>
        </w:rPr>
        <w:t>INGREDIENTS</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6</w:t>
      </w:r>
      <w:r w:rsidRPr="00DF0AA4">
        <w:rPr>
          <w:rFonts w:eastAsia="Times New Roman"/>
          <w:color w:val="222222"/>
          <w:szCs w:val="24"/>
        </w:rPr>
        <w:t> </w:t>
      </w:r>
      <w:r w:rsidRPr="00DF0AA4">
        <w:rPr>
          <w:rFonts w:eastAsia="Times New Roman"/>
          <w:b/>
          <w:bCs/>
          <w:color w:val="222222"/>
          <w:szCs w:val="24"/>
        </w:rPr>
        <w:t>cups </w:t>
      </w:r>
      <w:proofErr w:type="spellStart"/>
      <w:r w:rsidRPr="00DF0AA4">
        <w:rPr>
          <w:rFonts w:eastAsia="Times New Roman"/>
          <w:b/>
          <w:bCs/>
          <w:color w:val="222222"/>
          <w:szCs w:val="24"/>
        </w:rPr>
        <w:t>kombu</w:t>
      </w:r>
      <w:proofErr w:type="spellEnd"/>
      <w:r w:rsidRPr="00DF0AA4">
        <w:rPr>
          <w:rFonts w:eastAsia="Times New Roman"/>
          <w:b/>
          <w:bCs/>
          <w:color w:val="222222"/>
          <w:szCs w:val="24"/>
        </w:rPr>
        <w:t xml:space="preserve"> stock, chicken stock or vegetable stock</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color w:val="222222"/>
          <w:szCs w:val="24"/>
        </w:rPr>
        <w:t> </w:t>
      </w:r>
      <w:r w:rsidRPr="00DF0AA4">
        <w:rPr>
          <w:rFonts w:eastAsia="Times New Roman"/>
          <w:b/>
          <w:bCs/>
          <w:color w:val="222222"/>
          <w:szCs w:val="24"/>
        </w:rPr>
        <w:t>Soy sauce or salt to taste</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6</w:t>
      </w:r>
      <w:r w:rsidRPr="00DF0AA4">
        <w:rPr>
          <w:rFonts w:eastAsia="Times New Roman"/>
          <w:color w:val="222222"/>
          <w:szCs w:val="24"/>
        </w:rPr>
        <w:t> </w:t>
      </w:r>
      <w:r w:rsidRPr="00DF0AA4">
        <w:rPr>
          <w:rFonts w:eastAsia="Times New Roman"/>
          <w:b/>
          <w:bCs/>
          <w:color w:val="222222"/>
          <w:szCs w:val="24"/>
        </w:rPr>
        <w:t>ounces Japanese soba noodles, cooked and tossed with 2 teaspoons sesame oil</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6</w:t>
      </w:r>
      <w:r w:rsidRPr="00DF0AA4">
        <w:rPr>
          <w:rFonts w:eastAsia="Times New Roman"/>
          <w:color w:val="222222"/>
          <w:szCs w:val="24"/>
        </w:rPr>
        <w:t> </w:t>
      </w:r>
      <w:r w:rsidRPr="00DF0AA4">
        <w:rPr>
          <w:rFonts w:eastAsia="Times New Roman"/>
          <w:b/>
          <w:bCs/>
          <w:color w:val="222222"/>
          <w:szCs w:val="24"/>
        </w:rPr>
        <w:t xml:space="preserve">fresh shiitake mushrooms, stemmed and thinly sliced (simmer stems in stock for 20 minutes, remove them and discard), or 6 </w:t>
      </w:r>
      <w:proofErr w:type="spellStart"/>
      <w:r w:rsidRPr="00DF0AA4">
        <w:rPr>
          <w:rFonts w:eastAsia="Times New Roman"/>
          <w:b/>
          <w:bCs/>
          <w:color w:val="222222"/>
          <w:szCs w:val="24"/>
        </w:rPr>
        <w:t>cremini</w:t>
      </w:r>
      <w:proofErr w:type="spellEnd"/>
      <w:r w:rsidRPr="00DF0AA4">
        <w:rPr>
          <w:rFonts w:eastAsia="Times New Roman"/>
          <w:b/>
          <w:bCs/>
          <w:color w:val="222222"/>
          <w:szCs w:val="24"/>
        </w:rPr>
        <w:t xml:space="preserve"> mushrooms, trimmed and thinly sliced</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12 to 16</w:t>
      </w:r>
      <w:r w:rsidRPr="00DF0AA4">
        <w:rPr>
          <w:rFonts w:eastAsia="Times New Roman"/>
          <w:color w:val="222222"/>
          <w:szCs w:val="24"/>
        </w:rPr>
        <w:t> </w:t>
      </w:r>
      <w:r w:rsidRPr="00DF0AA4">
        <w:rPr>
          <w:rFonts w:eastAsia="Times New Roman"/>
          <w:b/>
          <w:bCs/>
          <w:color w:val="222222"/>
          <w:szCs w:val="24"/>
        </w:rPr>
        <w:t>ounces salmon fillet without skin, trimmed of fat and cut into 4 equal pieces</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1</w:t>
      </w:r>
      <w:r w:rsidRPr="00DF0AA4">
        <w:rPr>
          <w:rFonts w:eastAsia="Times New Roman"/>
          <w:color w:val="222222"/>
          <w:szCs w:val="24"/>
        </w:rPr>
        <w:t> </w:t>
      </w:r>
      <w:r w:rsidRPr="00DF0AA4">
        <w:rPr>
          <w:rFonts w:eastAsia="Times New Roman"/>
          <w:b/>
          <w:bCs/>
          <w:color w:val="222222"/>
          <w:szCs w:val="24"/>
        </w:rPr>
        <w:t>large bunch spinach, stemmed, washed in 2 changes of water and coarsely chopped (about 6 cups) or 1 6-ounce bag baby spinach, rinsed</w:t>
      </w:r>
    </w:p>
    <w:p w:rsidR="00DF0AA4" w:rsidRPr="00DF0AA4" w:rsidRDefault="00DF0AA4" w:rsidP="00DF0AA4">
      <w:pPr>
        <w:numPr>
          <w:ilvl w:val="0"/>
          <w:numId w:val="2"/>
        </w:numPr>
        <w:shd w:val="clear" w:color="auto" w:fill="FFFFFF"/>
        <w:ind w:left="0"/>
        <w:rPr>
          <w:rFonts w:eastAsia="Times New Roman"/>
          <w:color w:val="222222"/>
          <w:szCs w:val="24"/>
        </w:rPr>
      </w:pPr>
      <w:r w:rsidRPr="00DF0AA4">
        <w:rPr>
          <w:rFonts w:eastAsia="Times New Roman"/>
          <w:b/>
          <w:bCs/>
          <w:color w:val="222222"/>
          <w:szCs w:val="24"/>
        </w:rPr>
        <w:t>1</w:t>
      </w:r>
      <w:r w:rsidRPr="00DF0AA4">
        <w:rPr>
          <w:rFonts w:eastAsia="Times New Roman"/>
          <w:color w:val="222222"/>
          <w:szCs w:val="24"/>
        </w:rPr>
        <w:t> </w:t>
      </w:r>
      <w:r w:rsidRPr="00DF0AA4">
        <w:rPr>
          <w:rFonts w:eastAsia="Times New Roman"/>
          <w:b/>
          <w:bCs/>
          <w:color w:val="222222"/>
          <w:szCs w:val="24"/>
        </w:rPr>
        <w:t>bunch scallions, thinly sliced, light and dark green parts kept separate Cilantro leaves and sprigs for garnish</w:t>
      </w:r>
    </w:p>
    <w:p w:rsidR="00DF0AA4" w:rsidRPr="00DF0AA4" w:rsidRDefault="00DF0AA4" w:rsidP="00DF0AA4">
      <w:pPr>
        <w:shd w:val="clear" w:color="auto" w:fill="FFFFFF"/>
        <w:outlineLvl w:val="2"/>
        <w:rPr>
          <w:rFonts w:eastAsia="Times New Roman"/>
          <w:caps/>
          <w:color w:val="222222"/>
          <w:spacing w:val="12"/>
          <w:szCs w:val="24"/>
        </w:rPr>
      </w:pPr>
      <w:r w:rsidRPr="00DF0AA4">
        <w:rPr>
          <w:rFonts w:eastAsia="Times New Roman"/>
          <w:caps/>
          <w:color w:val="222222"/>
          <w:spacing w:val="12"/>
          <w:szCs w:val="24"/>
        </w:rPr>
        <w:t>PREPARATION</w:t>
      </w:r>
    </w:p>
    <w:p w:rsidR="00DF0AA4" w:rsidRPr="00DF0AA4" w:rsidRDefault="00DF0AA4" w:rsidP="00DF0AA4">
      <w:pPr>
        <w:numPr>
          <w:ilvl w:val="0"/>
          <w:numId w:val="3"/>
        </w:numPr>
        <w:shd w:val="clear" w:color="auto" w:fill="FFFFFF"/>
        <w:ind w:left="0"/>
        <w:rPr>
          <w:rFonts w:eastAsia="Times New Roman"/>
          <w:color w:val="222222"/>
          <w:szCs w:val="24"/>
        </w:rPr>
      </w:pPr>
      <w:r w:rsidRPr="00DF0AA4">
        <w:rPr>
          <w:rFonts w:eastAsia="Times New Roman"/>
          <w:color w:val="222222"/>
          <w:szCs w:val="24"/>
        </w:rPr>
        <w:t>Bring the stock to a simmer. Taste and adjust seasoning, adding soy sauce or salt if desired. If the noodles have been refrigerated, warm them by placing them in a strainer and dipping the strainer into the simmering broth. Then distribute the noodles among 4 deep soup bowls.</w:t>
      </w:r>
    </w:p>
    <w:p w:rsidR="00DF0AA4" w:rsidRPr="00DF0AA4" w:rsidRDefault="00DF0AA4" w:rsidP="00DF0AA4">
      <w:pPr>
        <w:numPr>
          <w:ilvl w:val="0"/>
          <w:numId w:val="3"/>
        </w:numPr>
        <w:shd w:val="clear" w:color="auto" w:fill="FFFFFF"/>
        <w:ind w:left="0"/>
        <w:rPr>
          <w:rFonts w:eastAsia="Times New Roman"/>
          <w:color w:val="222222"/>
          <w:szCs w:val="24"/>
        </w:rPr>
      </w:pPr>
      <w:r w:rsidRPr="00DF0AA4">
        <w:rPr>
          <w:rFonts w:eastAsia="Times New Roman"/>
          <w:color w:val="222222"/>
          <w:szCs w:val="24"/>
        </w:rPr>
        <w:t>Add the sliced mushroom caps, the salmon fillets, the spinach and the white and light green parts of the scallions to the simmering stock. Cover and turn off the heat. Allow to sit for 5 minutes without removing the cover. The salmon should be just cooked through. Leave it a little longer if you want it more opaque.</w:t>
      </w:r>
    </w:p>
    <w:p w:rsidR="00DF0AA4" w:rsidRPr="00DF0AA4" w:rsidRDefault="00DF0AA4" w:rsidP="00DF0AA4">
      <w:pPr>
        <w:numPr>
          <w:ilvl w:val="0"/>
          <w:numId w:val="3"/>
        </w:numPr>
        <w:shd w:val="clear" w:color="auto" w:fill="FFFFFF"/>
        <w:ind w:left="0"/>
        <w:rPr>
          <w:rFonts w:eastAsia="Times New Roman"/>
          <w:color w:val="222222"/>
          <w:szCs w:val="24"/>
        </w:rPr>
      </w:pPr>
      <w:r w:rsidRPr="00DF0AA4">
        <w:rPr>
          <w:rFonts w:eastAsia="Times New Roman"/>
          <w:color w:val="222222"/>
          <w:szCs w:val="24"/>
        </w:rPr>
        <w:t>Place a piece of salmon on top of the noodles in each bowl. Ladle in the soup, taking care to distribute the spinach, mushrooms and scallions evenly. Sprinkle on the dark green parts of the scallions, garnish with cilantro and serve.</w:t>
      </w:r>
    </w:p>
    <w:p w:rsidR="00DF0AA4" w:rsidRPr="00DF0AA4" w:rsidRDefault="00DF0AA4" w:rsidP="00DF0AA4">
      <w:pPr>
        <w:shd w:val="clear" w:color="auto" w:fill="F2F3EF"/>
        <w:rPr>
          <w:rFonts w:eastAsia="Times New Roman"/>
          <w:color w:val="222222"/>
          <w:szCs w:val="24"/>
        </w:rPr>
      </w:pPr>
      <w:r w:rsidRPr="00DF0AA4">
        <w:rPr>
          <w:rFonts w:eastAsia="Times New Roman"/>
          <w:b/>
          <w:bCs/>
          <w:color w:val="222222"/>
          <w:szCs w:val="24"/>
        </w:rPr>
        <w:t>Have you cooked t</w:t>
      </w:r>
    </w:p>
    <w:p w:rsidR="00F82653" w:rsidRPr="00DF0AA4" w:rsidRDefault="00DF0AA4" w:rsidP="00DF0AA4">
      <w:pPr>
        <w:rPr>
          <w:szCs w:val="24"/>
        </w:rPr>
      </w:pPr>
    </w:p>
    <w:sectPr w:rsidR="00F82653" w:rsidRPr="00DF0AA4"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008"/>
    <w:multiLevelType w:val="multilevel"/>
    <w:tmpl w:val="F14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C49B7"/>
    <w:multiLevelType w:val="multilevel"/>
    <w:tmpl w:val="5AF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4A28BE"/>
    <w:multiLevelType w:val="multilevel"/>
    <w:tmpl w:val="74AA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characterSpacingControl w:val="doNotCompress"/>
  <w:compat/>
  <w:rsids>
    <w:rsidRoot w:val="00DF0AA4"/>
    <w:rsid w:val="00111449"/>
    <w:rsid w:val="0029398A"/>
    <w:rsid w:val="00B34788"/>
    <w:rsid w:val="00C20046"/>
    <w:rsid w:val="00DF0AA4"/>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DF0AA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DF0AA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A4"/>
    <w:rPr>
      <w:rFonts w:eastAsia="Times New Roman"/>
      <w:b/>
      <w:bCs/>
      <w:kern w:val="36"/>
      <w:sz w:val="48"/>
      <w:szCs w:val="48"/>
    </w:rPr>
  </w:style>
  <w:style w:type="character" w:customStyle="1" w:styleId="Heading3Char">
    <w:name w:val="Heading 3 Char"/>
    <w:basedOn w:val="DefaultParagraphFont"/>
    <w:link w:val="Heading3"/>
    <w:uiPriority w:val="9"/>
    <w:rsid w:val="00DF0AA4"/>
    <w:rPr>
      <w:rFonts w:eastAsia="Times New Roman"/>
      <w:b/>
      <w:bCs/>
      <w:sz w:val="27"/>
      <w:szCs w:val="27"/>
    </w:rPr>
  </w:style>
  <w:style w:type="character" w:styleId="Hyperlink">
    <w:name w:val="Hyperlink"/>
    <w:basedOn w:val="DefaultParagraphFont"/>
    <w:uiPriority w:val="99"/>
    <w:semiHidden/>
    <w:unhideWhenUsed/>
    <w:rsid w:val="00DF0AA4"/>
    <w:rPr>
      <w:color w:val="0000FF"/>
      <w:u w:val="single"/>
    </w:rPr>
  </w:style>
  <w:style w:type="character" w:customStyle="1" w:styleId="byline-name">
    <w:name w:val="byline-name"/>
    <w:basedOn w:val="DefaultParagraphFont"/>
    <w:rsid w:val="00DF0AA4"/>
  </w:style>
  <w:style w:type="character" w:customStyle="1" w:styleId="recipe-yield-time-label">
    <w:name w:val="recipe-yield-time-label"/>
    <w:basedOn w:val="DefaultParagraphFont"/>
    <w:rsid w:val="00DF0AA4"/>
  </w:style>
  <w:style w:type="paragraph" w:customStyle="1" w:styleId="image-credit">
    <w:name w:val="image-credit"/>
    <w:basedOn w:val="Normal"/>
    <w:rsid w:val="00DF0AA4"/>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DF0AA4"/>
    <w:pPr>
      <w:spacing w:before="100" w:beforeAutospacing="1" w:after="100" w:afterAutospacing="1"/>
    </w:pPr>
    <w:rPr>
      <w:rFonts w:eastAsia="Times New Roman"/>
      <w:szCs w:val="24"/>
    </w:rPr>
  </w:style>
  <w:style w:type="paragraph" w:customStyle="1" w:styleId="related-article">
    <w:name w:val="related-article"/>
    <w:basedOn w:val="Normal"/>
    <w:rsid w:val="00DF0AA4"/>
    <w:pPr>
      <w:spacing w:before="100" w:beforeAutospacing="1" w:after="100" w:afterAutospacing="1"/>
    </w:pPr>
    <w:rPr>
      <w:rFonts w:eastAsia="Times New Roman"/>
      <w:szCs w:val="24"/>
    </w:rPr>
  </w:style>
  <w:style w:type="character" w:customStyle="1" w:styleId="label">
    <w:name w:val="label"/>
    <w:basedOn w:val="DefaultParagraphFont"/>
    <w:rsid w:val="00DF0AA4"/>
  </w:style>
  <w:style w:type="paragraph" w:customStyle="1" w:styleId="special-diets">
    <w:name w:val="special-diets"/>
    <w:basedOn w:val="Normal"/>
    <w:rsid w:val="00DF0AA4"/>
    <w:pPr>
      <w:spacing w:before="100" w:beforeAutospacing="1" w:after="100" w:afterAutospacing="1"/>
    </w:pPr>
    <w:rPr>
      <w:rFonts w:eastAsia="Times New Roman"/>
      <w:szCs w:val="24"/>
    </w:rPr>
  </w:style>
  <w:style w:type="character" w:customStyle="1" w:styleId="cooked-mark-as">
    <w:name w:val="cooked-mark-as"/>
    <w:basedOn w:val="DefaultParagraphFont"/>
    <w:rsid w:val="00DF0AA4"/>
  </w:style>
  <w:style w:type="character" w:customStyle="1" w:styleId="ratings-header">
    <w:name w:val="ratings-header"/>
    <w:basedOn w:val="DefaultParagraphFont"/>
    <w:rsid w:val="00DF0AA4"/>
  </w:style>
  <w:style w:type="character" w:customStyle="1" w:styleId="quantity">
    <w:name w:val="quantity"/>
    <w:basedOn w:val="DefaultParagraphFont"/>
    <w:rsid w:val="00DF0AA4"/>
  </w:style>
  <w:style w:type="character" w:customStyle="1" w:styleId="ingredient-name">
    <w:name w:val="ingredient-name"/>
    <w:basedOn w:val="DefaultParagraphFont"/>
    <w:rsid w:val="00DF0AA4"/>
  </w:style>
  <w:style w:type="character" w:customStyle="1" w:styleId="cooked-label">
    <w:name w:val="cooked-label"/>
    <w:basedOn w:val="DefaultParagraphFont"/>
    <w:rsid w:val="00DF0AA4"/>
  </w:style>
  <w:style w:type="paragraph" w:styleId="BalloonText">
    <w:name w:val="Balloon Text"/>
    <w:basedOn w:val="Normal"/>
    <w:link w:val="BalloonTextChar"/>
    <w:uiPriority w:val="99"/>
    <w:semiHidden/>
    <w:unhideWhenUsed/>
    <w:rsid w:val="00DF0AA4"/>
    <w:rPr>
      <w:rFonts w:ascii="Tahoma" w:hAnsi="Tahoma" w:cs="Tahoma"/>
      <w:sz w:val="16"/>
      <w:szCs w:val="16"/>
    </w:rPr>
  </w:style>
  <w:style w:type="character" w:customStyle="1" w:styleId="BalloonTextChar">
    <w:name w:val="Balloon Text Char"/>
    <w:basedOn w:val="DefaultParagraphFont"/>
    <w:link w:val="BalloonText"/>
    <w:uiPriority w:val="99"/>
    <w:semiHidden/>
    <w:rsid w:val="00DF0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749371">
      <w:bodyDiv w:val="1"/>
      <w:marLeft w:val="0"/>
      <w:marRight w:val="0"/>
      <w:marTop w:val="0"/>
      <w:marBottom w:val="0"/>
      <w:divBdr>
        <w:top w:val="none" w:sz="0" w:space="0" w:color="auto"/>
        <w:left w:val="none" w:sz="0" w:space="0" w:color="auto"/>
        <w:bottom w:val="none" w:sz="0" w:space="0" w:color="auto"/>
        <w:right w:val="none" w:sz="0" w:space="0" w:color="auto"/>
      </w:divBdr>
      <w:divsChild>
        <w:div w:id="899949843">
          <w:marLeft w:val="0"/>
          <w:marRight w:val="0"/>
          <w:marTop w:val="116"/>
          <w:marBottom w:val="139"/>
          <w:divBdr>
            <w:top w:val="none" w:sz="0" w:space="0" w:color="auto"/>
            <w:left w:val="none" w:sz="0" w:space="0" w:color="auto"/>
            <w:bottom w:val="single" w:sz="4" w:space="10" w:color="CCCCCC"/>
            <w:right w:val="none" w:sz="0" w:space="0" w:color="auto"/>
          </w:divBdr>
        </w:div>
        <w:div w:id="670528738">
          <w:marLeft w:val="0"/>
          <w:marRight w:val="0"/>
          <w:marTop w:val="58"/>
          <w:marBottom w:val="0"/>
          <w:divBdr>
            <w:top w:val="none" w:sz="0" w:space="0" w:color="auto"/>
            <w:left w:val="none" w:sz="0" w:space="0" w:color="auto"/>
            <w:bottom w:val="none" w:sz="0" w:space="0" w:color="auto"/>
            <w:right w:val="none" w:sz="0" w:space="0" w:color="auto"/>
          </w:divBdr>
          <w:divsChild>
            <w:div w:id="1415080041">
              <w:marLeft w:val="0"/>
              <w:marRight w:val="70"/>
              <w:marTop w:val="0"/>
              <w:marBottom w:val="0"/>
              <w:divBdr>
                <w:top w:val="none" w:sz="0" w:space="0" w:color="auto"/>
                <w:left w:val="none" w:sz="0" w:space="0" w:color="auto"/>
                <w:bottom w:val="none" w:sz="0" w:space="0" w:color="auto"/>
                <w:right w:val="none" w:sz="0" w:space="0" w:color="auto"/>
              </w:divBdr>
              <w:divsChild>
                <w:div w:id="310401963">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956571057">
          <w:marLeft w:val="0"/>
          <w:marRight w:val="0"/>
          <w:marTop w:val="174"/>
          <w:marBottom w:val="0"/>
          <w:divBdr>
            <w:top w:val="none" w:sz="0" w:space="0" w:color="auto"/>
            <w:left w:val="none" w:sz="0" w:space="0" w:color="auto"/>
            <w:bottom w:val="none" w:sz="0" w:space="0" w:color="auto"/>
            <w:right w:val="none" w:sz="0" w:space="0" w:color="auto"/>
          </w:divBdr>
          <w:divsChild>
            <w:div w:id="1012997720">
              <w:marLeft w:val="348"/>
              <w:marRight w:val="0"/>
              <w:marTop w:val="0"/>
              <w:marBottom w:val="290"/>
              <w:divBdr>
                <w:top w:val="none" w:sz="0" w:space="0" w:color="auto"/>
                <w:left w:val="none" w:sz="0" w:space="0" w:color="auto"/>
                <w:bottom w:val="none" w:sz="0" w:space="0" w:color="auto"/>
                <w:right w:val="none" w:sz="0" w:space="0" w:color="auto"/>
              </w:divBdr>
            </w:div>
            <w:div w:id="1717437218">
              <w:marLeft w:val="0"/>
              <w:marRight w:val="0"/>
              <w:marTop w:val="0"/>
              <w:marBottom w:val="0"/>
              <w:divBdr>
                <w:top w:val="none" w:sz="0" w:space="0" w:color="auto"/>
                <w:left w:val="none" w:sz="0" w:space="0" w:color="auto"/>
                <w:bottom w:val="none" w:sz="0" w:space="0" w:color="auto"/>
                <w:right w:val="none" w:sz="0" w:space="0" w:color="auto"/>
              </w:divBdr>
              <w:divsChild>
                <w:div w:id="619383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7304491">
          <w:marLeft w:val="0"/>
          <w:marRight w:val="0"/>
          <w:marTop w:val="348"/>
          <w:marBottom w:val="174"/>
          <w:divBdr>
            <w:top w:val="single" w:sz="8" w:space="9" w:color="000000"/>
            <w:left w:val="none" w:sz="0" w:space="0" w:color="auto"/>
            <w:bottom w:val="single" w:sz="4" w:space="9" w:color="CCCCCC"/>
            <w:right w:val="none" w:sz="0" w:space="0" w:color="auto"/>
          </w:divBdr>
          <w:divsChild>
            <w:div w:id="546529051">
              <w:marLeft w:val="0"/>
              <w:marRight w:val="192"/>
              <w:marTop w:val="0"/>
              <w:marBottom w:val="0"/>
              <w:divBdr>
                <w:top w:val="none" w:sz="0" w:space="0" w:color="auto"/>
                <w:left w:val="none" w:sz="0" w:space="0" w:color="auto"/>
                <w:bottom w:val="none" w:sz="0" w:space="0" w:color="auto"/>
                <w:right w:val="single" w:sz="4" w:space="12" w:color="E2E2E2"/>
              </w:divBdr>
              <w:divsChild>
                <w:div w:id="739522064">
                  <w:marLeft w:val="0"/>
                  <w:marRight w:val="0"/>
                  <w:marTop w:val="0"/>
                  <w:marBottom w:val="0"/>
                  <w:divBdr>
                    <w:top w:val="none" w:sz="0" w:space="0" w:color="auto"/>
                    <w:left w:val="none" w:sz="0" w:space="0" w:color="auto"/>
                    <w:bottom w:val="none" w:sz="0" w:space="0" w:color="auto"/>
                    <w:right w:val="none" w:sz="0" w:space="0" w:color="auto"/>
                  </w:divBdr>
                </w:div>
              </w:divsChild>
            </w:div>
            <w:div w:id="2080669593">
              <w:marLeft w:val="0"/>
              <w:marRight w:val="0"/>
              <w:marTop w:val="0"/>
              <w:marBottom w:val="0"/>
              <w:divBdr>
                <w:top w:val="none" w:sz="0" w:space="0" w:color="auto"/>
                <w:left w:val="none" w:sz="0" w:space="0" w:color="auto"/>
                <w:bottom w:val="none" w:sz="0" w:space="0" w:color="auto"/>
                <w:right w:val="none" w:sz="0" w:space="0" w:color="auto"/>
              </w:divBdr>
              <w:divsChild>
                <w:div w:id="5979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3158">
          <w:marLeft w:val="0"/>
          <w:marRight w:val="0"/>
          <w:marTop w:val="0"/>
          <w:marBottom w:val="0"/>
          <w:divBdr>
            <w:top w:val="none" w:sz="0" w:space="0" w:color="auto"/>
            <w:left w:val="none" w:sz="0" w:space="0" w:color="auto"/>
            <w:bottom w:val="none" w:sz="0" w:space="0" w:color="auto"/>
            <w:right w:val="none" w:sz="0" w:space="0" w:color="auto"/>
          </w:divBdr>
          <w:divsChild>
            <w:div w:id="99841817">
              <w:marLeft w:val="0"/>
              <w:marRight w:val="0"/>
              <w:marTop w:val="697"/>
              <w:marBottom w:val="29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ng.nytimes.com/55877575-martha-rose-shulman/my-reci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55877575-martha-rose-shulman/my-recip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Company>Razer</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2017-07-01T16:04:00Z</dcterms:created>
  <dcterms:modified xsi:type="dcterms:W3CDTF">2017-07-01T16:05:00Z</dcterms:modified>
</cp:coreProperties>
</file>