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F00" w:rsidRPr="00035A37" w:rsidRDefault="00200F00" w:rsidP="00200F00">
      <w:pPr>
        <w:outlineLvl w:val="0"/>
        <w:rPr>
          <w:rFonts w:eastAsia="Times New Roman"/>
          <w:spacing w:val="5"/>
          <w:kern w:val="36"/>
          <w:szCs w:val="24"/>
        </w:rPr>
      </w:pPr>
      <w:r w:rsidRPr="00035A37">
        <w:rPr>
          <w:rFonts w:eastAsia="Times New Roman"/>
          <w:spacing w:val="5"/>
          <w:kern w:val="36"/>
          <w:szCs w:val="24"/>
        </w:rPr>
        <w:t>Red-Pepper Mousse</w:t>
      </w:r>
    </w:p>
    <w:p w:rsidR="00200F00" w:rsidRPr="00035A37" w:rsidRDefault="00200F00" w:rsidP="00200F00">
      <w:pPr>
        <w:outlineLvl w:val="2"/>
        <w:rPr>
          <w:rFonts w:eastAsia="Times New Roman"/>
          <w:b/>
          <w:bCs/>
          <w:caps/>
          <w:spacing w:val="14"/>
          <w:szCs w:val="24"/>
        </w:rPr>
      </w:pPr>
      <w:hyperlink r:id="rId5" w:history="1">
        <w:r w:rsidRPr="00035A37">
          <w:rPr>
            <w:rFonts w:eastAsia="Times New Roman"/>
            <w:b/>
            <w:bCs/>
            <w:caps/>
            <w:color w:val="000000"/>
            <w:spacing w:val="14"/>
            <w:szCs w:val="24"/>
          </w:rPr>
          <w:t>MOLLY O'NEILL</w:t>
        </w:r>
      </w:hyperlink>
    </w:p>
    <w:p w:rsidR="00200F00" w:rsidRPr="00035A37" w:rsidRDefault="00200F00" w:rsidP="00200F00">
      <w:pPr>
        <w:rPr>
          <w:rFonts w:eastAsia="Times New Roman"/>
          <w:szCs w:val="24"/>
        </w:rPr>
      </w:pPr>
      <w:r w:rsidRPr="00035A37">
        <w:rPr>
          <w:rFonts w:eastAsia="Times New Roman"/>
          <w:szCs w:val="24"/>
        </w:rPr>
        <w:t> </w:t>
      </w:r>
    </w:p>
    <w:p w:rsidR="00200F00" w:rsidRDefault="00200F00" w:rsidP="00200F00">
      <w:pPr>
        <w:numPr>
          <w:ilvl w:val="0"/>
          <w:numId w:val="1"/>
        </w:numPr>
        <w:ind w:left="0"/>
        <w:rPr>
          <w:rFonts w:eastAsia="Times New Roman"/>
          <w:color w:val="222222"/>
          <w:spacing w:val="5"/>
          <w:szCs w:val="24"/>
        </w:rPr>
      </w:pPr>
      <w:proofErr w:type="spellStart"/>
      <w:r w:rsidRPr="00035A37">
        <w:rPr>
          <w:rFonts w:eastAsia="Times New Roman"/>
          <w:b/>
          <w:bCs/>
          <w:caps/>
          <w:color w:val="AAAAAA"/>
          <w:spacing w:val="14"/>
          <w:szCs w:val="24"/>
        </w:rPr>
        <w:t>YIELD</w:t>
      </w:r>
      <w:r w:rsidRPr="00035A37">
        <w:rPr>
          <w:rFonts w:eastAsia="Times New Roman"/>
          <w:color w:val="222222"/>
          <w:spacing w:val="5"/>
          <w:szCs w:val="24"/>
        </w:rPr>
        <w:t>One</w:t>
      </w:r>
      <w:proofErr w:type="spellEnd"/>
      <w:r w:rsidRPr="00035A37">
        <w:rPr>
          <w:rFonts w:eastAsia="Times New Roman"/>
          <w:color w:val="222222"/>
          <w:spacing w:val="5"/>
          <w:szCs w:val="24"/>
        </w:rPr>
        <w:t xml:space="preserve"> and one-half cups</w:t>
      </w:r>
    </w:p>
    <w:p w:rsidR="00200F00" w:rsidRPr="00035A37" w:rsidRDefault="00200F00" w:rsidP="00200F00">
      <w:pPr>
        <w:numPr>
          <w:ilvl w:val="0"/>
          <w:numId w:val="1"/>
        </w:numPr>
        <w:ind w:left="0"/>
        <w:rPr>
          <w:rFonts w:eastAsia="Times New Roman"/>
          <w:color w:val="222222"/>
          <w:spacing w:val="5"/>
          <w:szCs w:val="24"/>
        </w:rPr>
      </w:pPr>
    </w:p>
    <w:p w:rsidR="00200F00" w:rsidRPr="00035A37" w:rsidRDefault="00200F00" w:rsidP="00200F00">
      <w:pPr>
        <w:shd w:val="clear" w:color="auto" w:fill="FFFFFF"/>
        <w:outlineLvl w:val="2"/>
        <w:rPr>
          <w:rFonts w:eastAsia="Times New Roman"/>
          <w:caps/>
          <w:color w:val="222222"/>
          <w:spacing w:val="11"/>
          <w:szCs w:val="24"/>
        </w:rPr>
      </w:pPr>
      <w:r w:rsidRPr="00035A37">
        <w:rPr>
          <w:rFonts w:eastAsia="Times New Roman"/>
          <w:caps/>
          <w:color w:val="222222"/>
          <w:spacing w:val="11"/>
          <w:szCs w:val="24"/>
        </w:rPr>
        <w:t>INGREDIENTS</w:t>
      </w:r>
    </w:p>
    <w:p w:rsidR="00200F00" w:rsidRPr="00035A37" w:rsidRDefault="00200F00" w:rsidP="00200F00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035A37">
        <w:rPr>
          <w:rFonts w:eastAsia="Times New Roman"/>
          <w:b/>
          <w:bCs/>
          <w:color w:val="222222"/>
          <w:szCs w:val="24"/>
        </w:rPr>
        <w:t>2</w:t>
      </w:r>
      <w:r w:rsidRPr="00035A37">
        <w:rPr>
          <w:rFonts w:eastAsia="Times New Roman"/>
          <w:color w:val="222222"/>
          <w:szCs w:val="24"/>
        </w:rPr>
        <w:t> </w:t>
      </w:r>
      <w:r w:rsidRPr="00035A37">
        <w:rPr>
          <w:rFonts w:eastAsia="Times New Roman"/>
          <w:b/>
          <w:bCs/>
          <w:color w:val="222222"/>
          <w:szCs w:val="24"/>
        </w:rPr>
        <w:t>large, sweet red bell peppers</w:t>
      </w:r>
    </w:p>
    <w:p w:rsidR="00200F00" w:rsidRPr="00035A37" w:rsidRDefault="00200F00" w:rsidP="00200F00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035A37">
        <w:rPr>
          <w:rFonts w:eastAsia="Times New Roman"/>
          <w:b/>
          <w:bCs/>
          <w:color w:val="222222"/>
          <w:szCs w:val="24"/>
        </w:rPr>
        <w:t>¼</w:t>
      </w:r>
      <w:r w:rsidRPr="00035A37">
        <w:rPr>
          <w:rFonts w:eastAsia="Times New Roman"/>
          <w:color w:val="222222"/>
          <w:szCs w:val="24"/>
        </w:rPr>
        <w:t> </w:t>
      </w:r>
      <w:r w:rsidRPr="00035A37">
        <w:rPr>
          <w:rFonts w:eastAsia="Times New Roman"/>
          <w:b/>
          <w:bCs/>
          <w:color w:val="222222"/>
          <w:szCs w:val="24"/>
        </w:rPr>
        <w:t>teaspoon salt</w:t>
      </w:r>
    </w:p>
    <w:p w:rsidR="00200F00" w:rsidRPr="00035A37" w:rsidRDefault="00200F00" w:rsidP="00200F00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035A37">
        <w:rPr>
          <w:rFonts w:eastAsia="Times New Roman"/>
          <w:b/>
          <w:bCs/>
          <w:color w:val="222222"/>
          <w:szCs w:val="24"/>
        </w:rPr>
        <w:t>¼</w:t>
      </w:r>
      <w:r w:rsidRPr="00035A37">
        <w:rPr>
          <w:rFonts w:eastAsia="Times New Roman"/>
          <w:color w:val="222222"/>
          <w:szCs w:val="24"/>
        </w:rPr>
        <w:t> </w:t>
      </w:r>
      <w:r w:rsidRPr="00035A37">
        <w:rPr>
          <w:rFonts w:eastAsia="Times New Roman"/>
          <w:b/>
          <w:bCs/>
          <w:color w:val="222222"/>
          <w:szCs w:val="24"/>
        </w:rPr>
        <w:t>teaspoon freshly ground pepper</w:t>
      </w:r>
    </w:p>
    <w:p w:rsidR="00200F00" w:rsidRPr="00035A37" w:rsidRDefault="00200F00" w:rsidP="00200F00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035A37">
        <w:rPr>
          <w:rFonts w:eastAsia="Times New Roman"/>
          <w:b/>
          <w:bCs/>
          <w:color w:val="222222"/>
          <w:szCs w:val="24"/>
        </w:rPr>
        <w:t>1</w:t>
      </w:r>
      <w:r w:rsidRPr="00035A37">
        <w:rPr>
          <w:rFonts w:eastAsia="Times New Roman"/>
          <w:color w:val="222222"/>
          <w:szCs w:val="24"/>
        </w:rPr>
        <w:t> </w:t>
      </w:r>
      <w:r w:rsidRPr="00035A37">
        <w:rPr>
          <w:rFonts w:eastAsia="Times New Roman"/>
          <w:b/>
          <w:bCs/>
          <w:color w:val="222222"/>
          <w:szCs w:val="24"/>
        </w:rPr>
        <w:t>tablespoon low-fat, plain yogurt</w:t>
      </w:r>
    </w:p>
    <w:p w:rsidR="00200F00" w:rsidRPr="00035A37" w:rsidRDefault="00200F00" w:rsidP="00200F00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035A37">
        <w:rPr>
          <w:rFonts w:eastAsia="Times New Roman"/>
          <w:b/>
          <w:bCs/>
          <w:color w:val="222222"/>
          <w:szCs w:val="24"/>
        </w:rPr>
        <w:t>3</w:t>
      </w:r>
      <w:r w:rsidRPr="00035A37">
        <w:rPr>
          <w:rFonts w:eastAsia="Times New Roman"/>
          <w:color w:val="222222"/>
          <w:szCs w:val="24"/>
        </w:rPr>
        <w:t> </w:t>
      </w:r>
      <w:r w:rsidRPr="00035A37">
        <w:rPr>
          <w:rFonts w:eastAsia="Times New Roman"/>
          <w:b/>
          <w:bCs/>
          <w:color w:val="222222"/>
          <w:szCs w:val="24"/>
        </w:rPr>
        <w:t>tablespoons skim-milk ricotta cheese</w:t>
      </w:r>
    </w:p>
    <w:p w:rsidR="00200F00" w:rsidRPr="00035A37" w:rsidRDefault="00200F00" w:rsidP="00200F00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035A37">
        <w:rPr>
          <w:rFonts w:eastAsia="Times New Roman"/>
          <w:b/>
          <w:bCs/>
          <w:color w:val="222222"/>
          <w:szCs w:val="24"/>
        </w:rPr>
        <w:t>2 ½</w:t>
      </w:r>
      <w:r w:rsidRPr="00035A37">
        <w:rPr>
          <w:rFonts w:eastAsia="Times New Roman"/>
          <w:color w:val="222222"/>
          <w:szCs w:val="24"/>
        </w:rPr>
        <w:t> </w:t>
      </w:r>
      <w:r w:rsidRPr="00035A37">
        <w:rPr>
          <w:rFonts w:eastAsia="Times New Roman"/>
          <w:b/>
          <w:bCs/>
          <w:color w:val="222222"/>
          <w:szCs w:val="24"/>
        </w:rPr>
        <w:t>teaspoons unflavored gelatin</w:t>
      </w:r>
    </w:p>
    <w:p w:rsidR="00200F00" w:rsidRPr="00035A37" w:rsidRDefault="00200F00" w:rsidP="00200F00">
      <w:pPr>
        <w:numPr>
          <w:ilvl w:val="0"/>
          <w:numId w:val="3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035A37">
        <w:rPr>
          <w:rFonts w:eastAsia="Times New Roman"/>
          <w:color w:val="222222"/>
          <w:szCs w:val="24"/>
        </w:rPr>
        <w:t> </w:t>
      </w:r>
    </w:p>
    <w:p w:rsidR="00200F00" w:rsidRPr="00035A37" w:rsidRDefault="00200F00" w:rsidP="00200F00">
      <w:pPr>
        <w:numPr>
          <w:ilvl w:val="1"/>
          <w:numId w:val="3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</w:p>
    <w:p w:rsidR="00200F00" w:rsidRPr="00035A37" w:rsidRDefault="00200F00" w:rsidP="00200F00">
      <w:pPr>
        <w:shd w:val="clear" w:color="auto" w:fill="FFFFFF"/>
        <w:outlineLvl w:val="2"/>
        <w:rPr>
          <w:rFonts w:eastAsia="Times New Roman"/>
          <w:caps/>
          <w:color w:val="222222"/>
          <w:spacing w:val="11"/>
          <w:szCs w:val="24"/>
        </w:rPr>
      </w:pPr>
      <w:r w:rsidRPr="00035A37">
        <w:rPr>
          <w:rFonts w:eastAsia="Times New Roman"/>
          <w:caps/>
          <w:color w:val="222222"/>
          <w:spacing w:val="11"/>
          <w:szCs w:val="24"/>
        </w:rPr>
        <w:t>PREPARATION</w:t>
      </w:r>
    </w:p>
    <w:p w:rsidR="00200F00" w:rsidRPr="00035A37" w:rsidRDefault="00200F00" w:rsidP="00200F00">
      <w:pPr>
        <w:numPr>
          <w:ilvl w:val="0"/>
          <w:numId w:val="4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035A37">
        <w:rPr>
          <w:rFonts w:eastAsia="Times New Roman"/>
          <w:color w:val="222222"/>
          <w:szCs w:val="24"/>
        </w:rPr>
        <w:t>Char the peppers over an open flame or under the broiler until the skin blisters and turns black on all sides, about 5 minutes. Transfer the peppers to a paper bag, close and set aside until the peppers are tender, 15 to 20 minutes. Split each pepper lengthwise, lay it flat and use a sharp knife to lift off the skin and remove the veins and seeds. Do not rinse the peppers.</w:t>
      </w:r>
    </w:p>
    <w:p w:rsidR="00200F00" w:rsidRPr="00035A37" w:rsidRDefault="00200F00" w:rsidP="00200F00">
      <w:pPr>
        <w:numPr>
          <w:ilvl w:val="0"/>
          <w:numId w:val="4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035A37">
        <w:rPr>
          <w:rFonts w:eastAsia="Times New Roman"/>
          <w:color w:val="222222"/>
          <w:szCs w:val="24"/>
        </w:rPr>
        <w:t>Put the peppers, salt, pepper, yogurt and ricotta into a food processor and process until smooth.</w:t>
      </w:r>
    </w:p>
    <w:p w:rsidR="00200F00" w:rsidRPr="00035A37" w:rsidRDefault="00200F00" w:rsidP="00200F00">
      <w:pPr>
        <w:numPr>
          <w:ilvl w:val="0"/>
          <w:numId w:val="4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035A37">
        <w:rPr>
          <w:rFonts w:eastAsia="Times New Roman"/>
          <w:color w:val="222222"/>
          <w:szCs w:val="24"/>
        </w:rPr>
        <w:t>In a small saucepan, heat 1/2 cup of the puree over low heat until it is hot, but not boiling, and remove from the heat. Soften the gelatin in 1 tablespoon of tepid water and stir into the warmed portion of the puree. Continue stirring for 5 minutes, until the gelatin is completely dissolved and the puree has cooled slightly, then stir in the remaining unheated puree. Place in the food processor and process briefly to combine well.</w:t>
      </w:r>
    </w:p>
    <w:p w:rsidR="00200F00" w:rsidRPr="00035A37" w:rsidRDefault="00200F00" w:rsidP="00200F00">
      <w:pPr>
        <w:numPr>
          <w:ilvl w:val="0"/>
          <w:numId w:val="4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035A37">
        <w:rPr>
          <w:rFonts w:eastAsia="Times New Roman"/>
          <w:color w:val="222222"/>
          <w:szCs w:val="24"/>
        </w:rPr>
        <w:t>Put the mousse into a clean bowl, cover and refrigerate for 2 to 3 hours until firm.</w:t>
      </w:r>
    </w:p>
    <w:p w:rsidR="00F82653" w:rsidRDefault="00200F00"/>
    <w:sectPr w:rsidR="00F82653" w:rsidSect="00293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64DA7"/>
    <w:multiLevelType w:val="multilevel"/>
    <w:tmpl w:val="AEF2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CB60A5"/>
    <w:multiLevelType w:val="multilevel"/>
    <w:tmpl w:val="D7569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3F2A84"/>
    <w:multiLevelType w:val="multilevel"/>
    <w:tmpl w:val="64B27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7F4CD7"/>
    <w:multiLevelType w:val="multilevel"/>
    <w:tmpl w:val="561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defaultTabStop w:val="720"/>
  <w:characterSpacingControl w:val="doNotCompress"/>
  <w:compat/>
  <w:rsids>
    <w:rsidRoot w:val="00200F00"/>
    <w:rsid w:val="00200F00"/>
    <w:rsid w:val="0029398A"/>
    <w:rsid w:val="00971829"/>
    <w:rsid w:val="00B34788"/>
    <w:rsid w:val="00C20046"/>
    <w:rsid w:val="00E7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F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oking.nytimes.com/search?q=Molly+O%27Neil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Company>Razer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1</cp:revision>
  <dcterms:created xsi:type="dcterms:W3CDTF">2017-09-22T22:24:00Z</dcterms:created>
  <dcterms:modified xsi:type="dcterms:W3CDTF">2017-09-22T22:25:00Z</dcterms:modified>
</cp:coreProperties>
</file>