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10516" w14:textId="44D8100B" w:rsidR="005F7FDD" w:rsidRPr="005F7FDD" w:rsidRDefault="005F7FDD" w:rsidP="005F7FDD">
      <w:pPr>
        <w:outlineLvl w:val="0"/>
        <w:rPr>
          <w:rFonts w:ascii="Times New Roman" w:eastAsia="Times New Roman" w:hAnsi="Times New Roman" w:cs="Times New Roman"/>
          <w:color w:val="222222"/>
          <w:spacing w:val="5"/>
          <w:kern w:val="36"/>
          <w:sz w:val="24"/>
          <w:szCs w:val="24"/>
        </w:rPr>
      </w:pPr>
      <w:bookmarkStart w:id="0" w:name="_Hlk50370728"/>
      <w:r w:rsidRPr="005F7FDD">
        <w:rPr>
          <w:rFonts w:ascii="Times New Roman" w:eastAsia="Times New Roman" w:hAnsi="Times New Roman" w:cs="Times New Roman"/>
          <w:color w:val="222222"/>
          <w:spacing w:val="5"/>
          <w:kern w:val="36"/>
          <w:sz w:val="24"/>
          <w:szCs w:val="24"/>
        </w:rPr>
        <w:t xml:space="preserve">Spicy Pork Kebabs </w:t>
      </w:r>
      <w:r w:rsidR="00DC093E" w:rsidRPr="005F7FDD">
        <w:rPr>
          <w:rFonts w:ascii="Times New Roman" w:eastAsia="Times New Roman" w:hAnsi="Times New Roman" w:cs="Times New Roman"/>
          <w:color w:val="222222"/>
          <w:spacing w:val="5"/>
          <w:kern w:val="36"/>
          <w:sz w:val="24"/>
          <w:szCs w:val="24"/>
        </w:rPr>
        <w:t>with</w:t>
      </w:r>
      <w:r w:rsidRPr="005F7FDD">
        <w:rPr>
          <w:rFonts w:ascii="Times New Roman" w:eastAsia="Times New Roman" w:hAnsi="Times New Roman" w:cs="Times New Roman"/>
          <w:color w:val="222222"/>
          <w:spacing w:val="5"/>
          <w:kern w:val="36"/>
          <w:sz w:val="24"/>
          <w:szCs w:val="24"/>
        </w:rPr>
        <w:t xml:space="preserve"> Fennel, Cumin and Red Onion</w:t>
      </w:r>
    </w:p>
    <w:p w14:paraId="1092573B" w14:textId="08A798AB" w:rsidR="005F7FDD" w:rsidRPr="005F7FDD" w:rsidRDefault="00DC093E" w:rsidP="00DC093E">
      <w:pPr>
        <w:rPr>
          <w:rFonts w:ascii="Times New Roman" w:eastAsia="Times New Roman" w:hAnsi="Times New Roman" w:cs="Times New Roman"/>
          <w:color w:val="222222"/>
          <w:spacing w:val="8"/>
          <w:sz w:val="24"/>
          <w:szCs w:val="24"/>
        </w:rPr>
      </w:pPr>
      <w:r>
        <w:rPr>
          <w:rFonts w:ascii="Times New Roman" w:eastAsia="Times New Roman" w:hAnsi="Times New Roman" w:cs="Times New Roman"/>
          <w:color w:val="222222"/>
          <w:spacing w:val="8"/>
          <w:sz w:val="24"/>
          <w:szCs w:val="24"/>
        </w:rPr>
        <w:t xml:space="preserve">Makes 4 </w:t>
      </w:r>
      <w:r w:rsidR="005F7FDD" w:rsidRPr="005F7FDD">
        <w:rPr>
          <w:rFonts w:ascii="Times New Roman" w:eastAsia="Times New Roman" w:hAnsi="Times New Roman" w:cs="Times New Roman"/>
          <w:color w:val="222222"/>
          <w:spacing w:val="8"/>
          <w:sz w:val="24"/>
          <w:szCs w:val="24"/>
        </w:rPr>
        <w:t>servings</w:t>
      </w:r>
    </w:p>
    <w:p w14:paraId="6D1D4947" w14:textId="6CCFF1C6" w:rsidR="005F7FDD" w:rsidRPr="005F7FDD" w:rsidRDefault="005F7FDD" w:rsidP="005F7FDD">
      <w:pPr>
        <w:shd w:val="clear" w:color="auto" w:fill="FFFFFF"/>
        <w:rPr>
          <w:rFonts w:ascii="Times New Roman" w:eastAsia="Times New Roman" w:hAnsi="Times New Roman" w:cs="Times New Roman"/>
          <w:color w:val="222222"/>
          <w:sz w:val="24"/>
          <w:szCs w:val="24"/>
        </w:rPr>
      </w:pPr>
    </w:p>
    <w:p w14:paraId="7EA3DA25" w14:textId="3EB637B3"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 xml:space="preserve">1 ¾ pounds </w:t>
      </w:r>
      <w:r w:rsidR="00DC093E">
        <w:rPr>
          <w:rFonts w:ascii="Times New Roman" w:eastAsia="Times New Roman" w:hAnsi="Times New Roman" w:cs="Times New Roman"/>
          <w:color w:val="222222"/>
          <w:sz w:val="24"/>
          <w:szCs w:val="24"/>
        </w:rPr>
        <w:t>pork tenderloin</w:t>
      </w:r>
      <w:r w:rsidRPr="005F7FDD">
        <w:rPr>
          <w:rFonts w:ascii="Times New Roman" w:eastAsia="Times New Roman" w:hAnsi="Times New Roman" w:cs="Times New Roman"/>
          <w:color w:val="222222"/>
          <w:sz w:val="24"/>
          <w:szCs w:val="24"/>
        </w:rPr>
        <w:t>, cut</w:t>
      </w:r>
      <w:r w:rsidR="00DC093E">
        <w:rPr>
          <w:rFonts w:ascii="Times New Roman" w:eastAsia="Times New Roman" w:hAnsi="Times New Roman" w:cs="Times New Roman"/>
          <w:color w:val="222222"/>
          <w:sz w:val="24"/>
          <w:szCs w:val="24"/>
        </w:rPr>
        <w:t xml:space="preserve"> or sliced</w:t>
      </w:r>
      <w:r w:rsidRPr="005F7FDD">
        <w:rPr>
          <w:rFonts w:ascii="Times New Roman" w:eastAsia="Times New Roman" w:hAnsi="Times New Roman" w:cs="Times New Roman"/>
          <w:color w:val="222222"/>
          <w:sz w:val="24"/>
          <w:szCs w:val="24"/>
        </w:rPr>
        <w:t xml:space="preserve"> into 1 1/2-inch chunks</w:t>
      </w:r>
    </w:p>
    <w:p w14:paraId="6EF4CAD4"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 Kosher salt</w:t>
      </w:r>
    </w:p>
    <w:p w14:paraId="40161DED"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lime, plus some wedges for serving</w:t>
      </w:r>
    </w:p>
    <w:p w14:paraId="2B86F121"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¼ cup cilantro or basil, leaves and tender stems, plus more for serving</w:t>
      </w:r>
    </w:p>
    <w:p w14:paraId="72DD4545"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2 tablespoons fish sauce</w:t>
      </w:r>
    </w:p>
    <w:p w14:paraId="2DB75071"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2 garlic cloves, smashed and peeled</w:t>
      </w:r>
    </w:p>
    <w:p w14:paraId="6C95D9F0"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jalapeño or other green chile, seeded if desired</w:t>
      </w:r>
    </w:p>
    <w:p w14:paraId="4BD6B2B0"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teaspoon honey</w:t>
      </w:r>
    </w:p>
    <w:p w14:paraId="0691F65D"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½ tablespoons fennel seeds</w:t>
      </w:r>
    </w:p>
    <w:p w14:paraId="28A4FAE5"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tablespoon cumin seeds</w:t>
      </w:r>
    </w:p>
    <w:p w14:paraId="5C39E401"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r w:rsidRPr="005F7FDD">
        <w:rPr>
          <w:rFonts w:ascii="Times New Roman" w:eastAsia="Times New Roman" w:hAnsi="Times New Roman" w:cs="Times New Roman"/>
          <w:color w:val="222222"/>
          <w:sz w:val="24"/>
          <w:szCs w:val="24"/>
        </w:rPr>
        <w:t>1 tablespoon coriander seeds</w:t>
      </w:r>
    </w:p>
    <w:p w14:paraId="1104C909" w14:textId="0C0633C2" w:rsidR="005F7FDD" w:rsidRDefault="005F7FDD" w:rsidP="005F7FDD">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garnish: lettuce greens, sliced red onion, cilantro, lime wedge</w:t>
      </w:r>
    </w:p>
    <w:p w14:paraId="4857B4AC" w14:textId="77777777" w:rsidR="005F7FDD" w:rsidRPr="005F7FDD" w:rsidRDefault="005F7FDD" w:rsidP="005F7FDD">
      <w:pPr>
        <w:shd w:val="clear" w:color="auto" w:fill="FFFFFF"/>
        <w:rPr>
          <w:rFonts w:ascii="Times New Roman" w:eastAsia="Times New Roman" w:hAnsi="Times New Roman" w:cs="Times New Roman"/>
          <w:color w:val="222222"/>
          <w:sz w:val="24"/>
          <w:szCs w:val="24"/>
        </w:rPr>
      </w:pPr>
    </w:p>
    <w:p w14:paraId="62E1CAA8" w14:textId="069CB2E3"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F7FDD">
        <w:rPr>
          <w:rFonts w:ascii="Times New Roman" w:eastAsia="Times New Roman" w:hAnsi="Times New Roman" w:cs="Times New Roman"/>
          <w:color w:val="222222"/>
          <w:sz w:val="24"/>
          <w:szCs w:val="24"/>
        </w:rPr>
        <w:t>Season pork lightly with kosher salt and put it in a bowl or resealable bag.</w:t>
      </w:r>
    </w:p>
    <w:p w14:paraId="0B288A71" w14:textId="4487757F"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F7FDD">
        <w:rPr>
          <w:rFonts w:ascii="Times New Roman" w:eastAsia="Times New Roman" w:hAnsi="Times New Roman" w:cs="Times New Roman"/>
          <w:color w:val="222222"/>
          <w:sz w:val="24"/>
          <w:szCs w:val="24"/>
        </w:rPr>
        <w:t>Juice the lime into a blender or food processor and add cilantro, fish sauce, garlic, jalapeño and honey. Blend until the jalapeño and garlic are puréed, then add fennel, cumin, coriander seeds and pulse four or five times to bruise the spices and mix them in.</w:t>
      </w:r>
    </w:p>
    <w:p w14:paraId="2D53CABF" w14:textId="1BB36A79"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F7FDD">
        <w:rPr>
          <w:rFonts w:ascii="Times New Roman" w:eastAsia="Times New Roman" w:hAnsi="Times New Roman" w:cs="Times New Roman"/>
          <w:color w:val="222222"/>
          <w:sz w:val="24"/>
          <w:szCs w:val="24"/>
        </w:rPr>
        <w:t>Pour mixture over the pork, tossing to coat the pieces. Refrigerate for at least 30 minutes while you heat the grill, or up to 24 hours.</w:t>
      </w:r>
    </w:p>
    <w:p w14:paraId="0295D5FC" w14:textId="4D08558F"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F7FDD">
        <w:rPr>
          <w:rFonts w:ascii="Times New Roman" w:eastAsia="Times New Roman" w:hAnsi="Times New Roman" w:cs="Times New Roman"/>
          <w:color w:val="222222"/>
          <w:sz w:val="24"/>
          <w:szCs w:val="24"/>
        </w:rPr>
        <w:t>When ready to cook, heat the grill or broiler with a rack positioned 4 inches from the heat source.</w:t>
      </w:r>
    </w:p>
    <w:p w14:paraId="493EDACB" w14:textId="53C7323A"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F7FDD">
        <w:rPr>
          <w:rFonts w:ascii="Times New Roman" w:eastAsia="Times New Roman" w:hAnsi="Times New Roman" w:cs="Times New Roman"/>
          <w:color w:val="222222"/>
          <w:sz w:val="24"/>
          <w:szCs w:val="24"/>
        </w:rPr>
        <w:t>Thread the pork onto skewers, leaving a little space between cubes. Grill over the highest heat possible, or broil on high, for 2 to 5 minutes, then flip the skewers and continue cooking until the meat is browned all over and charred in spots. It should be just cooked through: A little pink is OK, but there shouldn’t be any red spots.</w:t>
      </w:r>
    </w:p>
    <w:p w14:paraId="0B5C8B13" w14:textId="7E38D414" w:rsidR="005F7FDD" w:rsidRPr="005F7FDD" w:rsidRDefault="005F7FDD" w:rsidP="005F7FDD">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DC093E" w:rsidRPr="00DC093E">
        <w:rPr>
          <w:rFonts w:ascii="Times New Roman" w:eastAsia="Times New Roman" w:hAnsi="Times New Roman" w:cs="Times New Roman"/>
          <w:b/>
          <w:bCs/>
          <w:color w:val="222222"/>
          <w:sz w:val="24"/>
          <w:szCs w:val="24"/>
        </w:rPr>
        <w:t>Definitely Use the Garnish!</w:t>
      </w:r>
      <w:r w:rsidR="00DC093E">
        <w:rPr>
          <w:rFonts w:ascii="Times New Roman" w:eastAsia="Times New Roman" w:hAnsi="Times New Roman" w:cs="Times New Roman"/>
          <w:color w:val="222222"/>
          <w:sz w:val="24"/>
          <w:szCs w:val="24"/>
        </w:rPr>
        <w:t xml:space="preserve">  </w:t>
      </w:r>
      <w:proofErr w:type="gramStart"/>
      <w:r w:rsidRPr="005F7FDD">
        <w:rPr>
          <w:rFonts w:ascii="Times New Roman" w:eastAsia="Times New Roman" w:hAnsi="Times New Roman" w:cs="Times New Roman"/>
          <w:color w:val="222222"/>
          <w:sz w:val="24"/>
          <w:szCs w:val="24"/>
        </w:rPr>
        <w:t>Serve</w:t>
      </w:r>
      <w:proofErr w:type="gramEnd"/>
      <w:r w:rsidRPr="005F7FDD">
        <w:rPr>
          <w:rFonts w:ascii="Times New Roman" w:eastAsia="Times New Roman" w:hAnsi="Times New Roman" w:cs="Times New Roman"/>
          <w:color w:val="222222"/>
          <w:sz w:val="24"/>
          <w:szCs w:val="24"/>
        </w:rPr>
        <w:t xml:space="preserve"> the pork with </w:t>
      </w:r>
      <w:r>
        <w:rPr>
          <w:rFonts w:ascii="Times New Roman" w:eastAsia="Times New Roman" w:hAnsi="Times New Roman" w:cs="Times New Roman"/>
          <w:color w:val="222222"/>
          <w:sz w:val="24"/>
          <w:szCs w:val="24"/>
        </w:rPr>
        <w:t xml:space="preserve">lettuce greens, </w:t>
      </w:r>
      <w:r w:rsidRPr="005F7FDD">
        <w:rPr>
          <w:rFonts w:ascii="Times New Roman" w:eastAsia="Times New Roman" w:hAnsi="Times New Roman" w:cs="Times New Roman"/>
          <w:color w:val="222222"/>
          <w:sz w:val="24"/>
          <w:szCs w:val="24"/>
        </w:rPr>
        <w:t>cilantro sprigs and onion slices on top, and lime wedges on the side for squeezing.</w:t>
      </w:r>
    </w:p>
    <w:bookmarkEnd w:id="0"/>
    <w:p w14:paraId="01AFB404" w14:textId="77777777" w:rsidR="00A9204E" w:rsidRPr="005F7FDD" w:rsidRDefault="00A9204E" w:rsidP="005F7FDD">
      <w:pPr>
        <w:tabs>
          <w:tab w:val="left" w:pos="360"/>
        </w:tabs>
        <w:rPr>
          <w:rFonts w:ascii="Times New Roman" w:hAnsi="Times New Roman" w:cs="Times New Roman"/>
          <w:sz w:val="24"/>
          <w:szCs w:val="24"/>
        </w:rPr>
      </w:pPr>
    </w:p>
    <w:sectPr w:rsidR="00A9204E" w:rsidRPr="005F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4A7D67"/>
    <w:multiLevelType w:val="multilevel"/>
    <w:tmpl w:val="518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153A5"/>
    <w:multiLevelType w:val="multilevel"/>
    <w:tmpl w:val="3F3E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B75FA"/>
    <w:multiLevelType w:val="multilevel"/>
    <w:tmpl w:val="A77A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8"/>
  </w:num>
  <w:num w:numId="20">
    <w:abstractNumId w:val="23"/>
  </w:num>
  <w:num w:numId="21">
    <w:abstractNumId w:val="20"/>
  </w:num>
  <w:num w:numId="22">
    <w:abstractNumId w:val="11"/>
  </w:num>
  <w:num w:numId="23">
    <w:abstractNumId w:val="25"/>
  </w:num>
  <w:num w:numId="24">
    <w:abstractNumId w:val="14"/>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DD"/>
    <w:rsid w:val="005F7FDD"/>
    <w:rsid w:val="00645252"/>
    <w:rsid w:val="006D3D74"/>
    <w:rsid w:val="0083569A"/>
    <w:rsid w:val="00A9204E"/>
    <w:rsid w:val="00DC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EED"/>
  <w15:chartTrackingRefBased/>
  <w15:docId w15:val="{3EF039F2-6EFB-4463-9475-BAE90758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5F7FDD"/>
  </w:style>
  <w:style w:type="paragraph" w:customStyle="1" w:styleId="recipe-yield-container">
    <w:name w:val="recipe-yield-container"/>
    <w:basedOn w:val="Normal"/>
    <w:rsid w:val="005F7FDD"/>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5F7FDD"/>
  </w:style>
  <w:style w:type="character" w:customStyle="1" w:styleId="recipe-yield-value">
    <w:name w:val="recipe-yield-value"/>
    <w:basedOn w:val="DefaultParagraphFont"/>
    <w:rsid w:val="005F7FDD"/>
  </w:style>
  <w:style w:type="paragraph" w:customStyle="1" w:styleId="image-credit">
    <w:name w:val="image-credit"/>
    <w:basedOn w:val="Normal"/>
    <w:rsid w:val="005F7FDD"/>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7FDD"/>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5F7FDD"/>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5F7FDD"/>
  </w:style>
  <w:style w:type="character" w:customStyle="1" w:styleId="cooked-mark-as">
    <w:name w:val="cooked-mark-as"/>
    <w:basedOn w:val="DefaultParagraphFont"/>
    <w:rsid w:val="005F7FDD"/>
  </w:style>
  <w:style w:type="character" w:customStyle="1" w:styleId="ratings-header">
    <w:name w:val="ratings-header"/>
    <w:basedOn w:val="DefaultParagraphFont"/>
    <w:rsid w:val="005F7FDD"/>
  </w:style>
  <w:style w:type="character" w:customStyle="1" w:styleId="quantity">
    <w:name w:val="quantity"/>
    <w:basedOn w:val="DefaultParagraphFont"/>
    <w:rsid w:val="005F7FDD"/>
  </w:style>
  <w:style w:type="character" w:customStyle="1" w:styleId="ingredient-name">
    <w:name w:val="ingredient-name"/>
    <w:basedOn w:val="DefaultParagraphFont"/>
    <w:rsid w:val="005F7FDD"/>
  </w:style>
  <w:style w:type="character" w:customStyle="1" w:styleId="nytc---notessection---noteowner">
    <w:name w:val="nytc---notessection---noteowner"/>
    <w:basedOn w:val="DefaultParagraphFont"/>
    <w:rsid w:val="005F7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998625">
      <w:bodyDiv w:val="1"/>
      <w:marLeft w:val="0"/>
      <w:marRight w:val="0"/>
      <w:marTop w:val="0"/>
      <w:marBottom w:val="0"/>
      <w:divBdr>
        <w:top w:val="none" w:sz="0" w:space="0" w:color="auto"/>
        <w:left w:val="none" w:sz="0" w:space="0" w:color="auto"/>
        <w:bottom w:val="none" w:sz="0" w:space="0" w:color="auto"/>
        <w:right w:val="none" w:sz="0" w:space="0" w:color="auto"/>
      </w:divBdr>
      <w:divsChild>
        <w:div w:id="1312172801">
          <w:marLeft w:val="0"/>
          <w:marRight w:val="0"/>
          <w:marTop w:val="0"/>
          <w:marBottom w:val="0"/>
          <w:divBdr>
            <w:top w:val="none" w:sz="0" w:space="0" w:color="auto"/>
            <w:left w:val="none" w:sz="0" w:space="0" w:color="auto"/>
            <w:bottom w:val="none" w:sz="0" w:space="0" w:color="auto"/>
            <w:right w:val="none" w:sz="0" w:space="0" w:color="auto"/>
          </w:divBdr>
        </w:div>
        <w:div w:id="1395540474">
          <w:marLeft w:val="0"/>
          <w:marRight w:val="0"/>
          <w:marTop w:val="75"/>
          <w:marBottom w:val="0"/>
          <w:divBdr>
            <w:top w:val="none" w:sz="0" w:space="0" w:color="auto"/>
            <w:left w:val="none" w:sz="0" w:space="0" w:color="auto"/>
            <w:bottom w:val="none" w:sz="0" w:space="0" w:color="auto"/>
            <w:right w:val="none" w:sz="0" w:space="0" w:color="auto"/>
          </w:divBdr>
        </w:div>
      </w:divsChild>
    </w:div>
    <w:div w:id="1721972783">
      <w:bodyDiv w:val="1"/>
      <w:marLeft w:val="0"/>
      <w:marRight w:val="0"/>
      <w:marTop w:val="0"/>
      <w:marBottom w:val="0"/>
      <w:divBdr>
        <w:top w:val="none" w:sz="0" w:space="0" w:color="auto"/>
        <w:left w:val="none" w:sz="0" w:space="0" w:color="auto"/>
        <w:bottom w:val="none" w:sz="0" w:space="0" w:color="auto"/>
        <w:right w:val="none" w:sz="0" w:space="0" w:color="auto"/>
      </w:divBdr>
      <w:divsChild>
        <w:div w:id="944965270">
          <w:marLeft w:val="0"/>
          <w:marRight w:val="0"/>
          <w:marTop w:val="0"/>
          <w:marBottom w:val="0"/>
          <w:divBdr>
            <w:top w:val="none" w:sz="0" w:space="0" w:color="auto"/>
            <w:left w:val="none" w:sz="0" w:space="0" w:color="auto"/>
            <w:bottom w:val="none" w:sz="0" w:space="0" w:color="auto"/>
            <w:right w:val="none" w:sz="0" w:space="0" w:color="auto"/>
          </w:divBdr>
        </w:div>
        <w:div w:id="1246259746">
          <w:marLeft w:val="0"/>
          <w:marRight w:val="0"/>
          <w:marTop w:val="75"/>
          <w:marBottom w:val="0"/>
          <w:divBdr>
            <w:top w:val="none" w:sz="0" w:space="0" w:color="auto"/>
            <w:left w:val="none" w:sz="0" w:space="0" w:color="auto"/>
            <w:bottom w:val="none" w:sz="0" w:space="0" w:color="auto"/>
            <w:right w:val="none" w:sz="0" w:space="0" w:color="auto"/>
          </w:divBdr>
          <w:divsChild>
            <w:div w:id="383913273">
              <w:marLeft w:val="0"/>
              <w:marRight w:val="0"/>
              <w:marTop w:val="0"/>
              <w:marBottom w:val="0"/>
              <w:divBdr>
                <w:top w:val="none" w:sz="0" w:space="0" w:color="auto"/>
                <w:left w:val="none" w:sz="0" w:space="0" w:color="auto"/>
                <w:bottom w:val="none" w:sz="0" w:space="0" w:color="auto"/>
                <w:right w:val="none" w:sz="0" w:space="0" w:color="auto"/>
              </w:divBdr>
              <w:divsChild>
                <w:div w:id="1112015886">
                  <w:marLeft w:val="0"/>
                  <w:marRight w:val="0"/>
                  <w:marTop w:val="0"/>
                  <w:marBottom w:val="0"/>
                  <w:divBdr>
                    <w:top w:val="none" w:sz="0" w:space="0" w:color="auto"/>
                    <w:left w:val="none" w:sz="0" w:space="0" w:color="auto"/>
                    <w:bottom w:val="none" w:sz="0" w:space="0" w:color="auto"/>
                    <w:right w:val="none" w:sz="0" w:space="0" w:color="auto"/>
                  </w:divBdr>
                  <w:divsChild>
                    <w:div w:id="195386349">
                      <w:marLeft w:val="0"/>
                      <w:marRight w:val="0"/>
                      <w:marTop w:val="0"/>
                      <w:marBottom w:val="0"/>
                      <w:divBdr>
                        <w:top w:val="none" w:sz="0" w:space="0" w:color="auto"/>
                        <w:left w:val="none" w:sz="0" w:space="0" w:color="auto"/>
                        <w:bottom w:val="none" w:sz="0" w:space="0" w:color="auto"/>
                        <w:right w:val="none" w:sz="0" w:space="0" w:color="auto"/>
                      </w:divBdr>
                      <w:divsChild>
                        <w:div w:id="1056584968">
                          <w:marLeft w:val="0"/>
                          <w:marRight w:val="0"/>
                          <w:marTop w:val="0"/>
                          <w:marBottom w:val="0"/>
                          <w:divBdr>
                            <w:top w:val="none" w:sz="0" w:space="0" w:color="auto"/>
                            <w:left w:val="none" w:sz="0" w:space="0" w:color="auto"/>
                            <w:bottom w:val="none" w:sz="0" w:space="0" w:color="auto"/>
                            <w:right w:val="single" w:sz="6" w:space="0" w:color="E65F51"/>
                          </w:divBdr>
                          <w:divsChild>
                            <w:div w:id="7791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47934">
          <w:marLeft w:val="0"/>
          <w:marRight w:val="0"/>
          <w:marTop w:val="225"/>
          <w:marBottom w:val="0"/>
          <w:divBdr>
            <w:top w:val="none" w:sz="0" w:space="0" w:color="auto"/>
            <w:left w:val="none" w:sz="0" w:space="0" w:color="auto"/>
            <w:bottom w:val="none" w:sz="0" w:space="0" w:color="auto"/>
            <w:right w:val="none" w:sz="0" w:space="0" w:color="auto"/>
          </w:divBdr>
          <w:divsChild>
            <w:div w:id="1271670010">
              <w:marLeft w:val="450"/>
              <w:marRight w:val="0"/>
              <w:marTop w:val="0"/>
              <w:marBottom w:val="375"/>
              <w:divBdr>
                <w:top w:val="none" w:sz="0" w:space="0" w:color="auto"/>
                <w:left w:val="none" w:sz="0" w:space="0" w:color="auto"/>
                <w:bottom w:val="none" w:sz="0" w:space="0" w:color="auto"/>
                <w:right w:val="none" w:sz="0" w:space="0" w:color="auto"/>
              </w:divBdr>
            </w:div>
            <w:div w:id="1105271033">
              <w:marLeft w:val="0"/>
              <w:marRight w:val="0"/>
              <w:marTop w:val="0"/>
              <w:marBottom w:val="0"/>
              <w:divBdr>
                <w:top w:val="none" w:sz="0" w:space="0" w:color="auto"/>
                <w:left w:val="none" w:sz="0" w:space="0" w:color="auto"/>
                <w:bottom w:val="none" w:sz="0" w:space="0" w:color="auto"/>
                <w:right w:val="none" w:sz="0" w:space="0" w:color="auto"/>
              </w:divBdr>
              <w:divsChild>
                <w:div w:id="3461007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0376585">
          <w:marLeft w:val="0"/>
          <w:marRight w:val="0"/>
          <w:marTop w:val="450"/>
          <w:marBottom w:val="225"/>
          <w:divBdr>
            <w:top w:val="single" w:sz="12" w:space="11" w:color="000000"/>
            <w:left w:val="none" w:sz="0" w:space="0" w:color="auto"/>
            <w:bottom w:val="single" w:sz="6" w:space="11" w:color="CCCCCC"/>
            <w:right w:val="none" w:sz="0" w:space="0" w:color="auto"/>
          </w:divBdr>
          <w:divsChild>
            <w:div w:id="1556045560">
              <w:marLeft w:val="0"/>
              <w:marRight w:val="192"/>
              <w:marTop w:val="0"/>
              <w:marBottom w:val="0"/>
              <w:divBdr>
                <w:top w:val="none" w:sz="0" w:space="0" w:color="auto"/>
                <w:left w:val="none" w:sz="0" w:space="0" w:color="auto"/>
                <w:bottom w:val="none" w:sz="0" w:space="0" w:color="auto"/>
                <w:right w:val="single" w:sz="6" w:space="12" w:color="E2E2E2"/>
              </w:divBdr>
              <w:divsChild>
                <w:div w:id="840898073">
                  <w:marLeft w:val="0"/>
                  <w:marRight w:val="0"/>
                  <w:marTop w:val="0"/>
                  <w:marBottom w:val="0"/>
                  <w:divBdr>
                    <w:top w:val="none" w:sz="0" w:space="0" w:color="auto"/>
                    <w:left w:val="none" w:sz="0" w:space="0" w:color="auto"/>
                    <w:bottom w:val="none" w:sz="0" w:space="0" w:color="auto"/>
                    <w:right w:val="none" w:sz="0" w:space="0" w:color="auto"/>
                  </w:divBdr>
                </w:div>
              </w:divsChild>
            </w:div>
            <w:div w:id="1550921498">
              <w:marLeft w:val="0"/>
              <w:marRight w:val="0"/>
              <w:marTop w:val="0"/>
              <w:marBottom w:val="0"/>
              <w:divBdr>
                <w:top w:val="none" w:sz="0" w:space="0" w:color="auto"/>
                <w:left w:val="none" w:sz="0" w:space="0" w:color="auto"/>
                <w:bottom w:val="none" w:sz="0" w:space="0" w:color="auto"/>
                <w:right w:val="none" w:sz="0" w:space="0" w:color="auto"/>
              </w:divBdr>
              <w:divsChild>
                <w:div w:id="18258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6324">
          <w:marLeft w:val="0"/>
          <w:marRight w:val="0"/>
          <w:marTop w:val="0"/>
          <w:marBottom w:val="0"/>
          <w:divBdr>
            <w:top w:val="none" w:sz="0" w:space="0" w:color="auto"/>
            <w:left w:val="none" w:sz="0" w:space="0" w:color="auto"/>
            <w:bottom w:val="none" w:sz="0" w:space="0" w:color="auto"/>
            <w:right w:val="none" w:sz="0" w:space="0" w:color="auto"/>
          </w:divBdr>
          <w:divsChild>
            <w:div w:id="1892572647">
              <w:marLeft w:val="0"/>
              <w:marRight w:val="0"/>
              <w:marTop w:val="0"/>
              <w:marBottom w:val="0"/>
              <w:divBdr>
                <w:top w:val="none" w:sz="0" w:space="0" w:color="auto"/>
                <w:left w:val="none" w:sz="0" w:space="0" w:color="auto"/>
                <w:bottom w:val="none" w:sz="0" w:space="0" w:color="auto"/>
                <w:right w:val="none" w:sz="0" w:space="0" w:color="auto"/>
              </w:divBdr>
              <w:divsChild>
                <w:div w:id="993951182">
                  <w:marLeft w:val="705"/>
                  <w:marRight w:val="0"/>
                  <w:marTop w:val="525"/>
                  <w:marBottom w:val="450"/>
                  <w:divBdr>
                    <w:top w:val="none" w:sz="0" w:space="0" w:color="auto"/>
                    <w:left w:val="none" w:sz="0" w:space="0" w:color="auto"/>
                    <w:bottom w:val="none" w:sz="0" w:space="0" w:color="auto"/>
                    <w:right w:val="none" w:sz="0" w:space="0" w:color="auto"/>
                  </w:divBdr>
                </w:div>
              </w:divsChild>
            </w:div>
            <w:div w:id="3073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cp:lastPrinted>2020-09-07T18:29:00Z</cp:lastPrinted>
  <dcterms:created xsi:type="dcterms:W3CDTF">2020-06-24T16:26:00Z</dcterms:created>
  <dcterms:modified xsi:type="dcterms:W3CDTF">2020-09-07T18:33:00Z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